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65" w:rsidRPr="002B1D65" w:rsidRDefault="002B1D65" w:rsidP="002B1D65">
      <w:pPr>
        <w:jc w:val="center"/>
        <w:rPr>
          <w:b/>
          <w:sz w:val="52"/>
        </w:rPr>
      </w:pPr>
      <w:r>
        <w:rPr>
          <w:b/>
          <w:sz w:val="52"/>
          <w:u w:val="single"/>
        </w:rPr>
        <w:t>Protist Vocabulary</w:t>
      </w:r>
      <w:bookmarkStart w:id="0" w:name="_GoBack"/>
      <w:bookmarkEnd w:id="0"/>
      <w:r>
        <w:rPr>
          <w:b/>
          <w:sz w:val="52"/>
        </w:rPr>
        <w:tab/>
        <w:t>p. 12</w:t>
      </w:r>
    </w:p>
    <w:p w:rsidR="00740232" w:rsidRPr="002B1D65" w:rsidRDefault="002B1D65">
      <w:pPr>
        <w:rPr>
          <w:sz w:val="52"/>
        </w:rPr>
      </w:pPr>
      <w:r w:rsidRPr="002B1D65">
        <w:rPr>
          <w:b/>
          <w:sz w:val="52"/>
          <w:u w:val="single"/>
        </w:rPr>
        <w:t>Heterotroph</w:t>
      </w:r>
      <w:r w:rsidRPr="002B1D65">
        <w:rPr>
          <w:sz w:val="52"/>
        </w:rPr>
        <w:t>: an organism that cannot make its own food</w:t>
      </w:r>
    </w:p>
    <w:p w:rsidR="002B1D65" w:rsidRPr="002B1D65" w:rsidRDefault="002B1D65">
      <w:pPr>
        <w:rPr>
          <w:sz w:val="52"/>
        </w:rPr>
      </w:pPr>
      <w:r w:rsidRPr="002B1D65">
        <w:rPr>
          <w:b/>
          <w:sz w:val="52"/>
          <w:u w:val="single"/>
        </w:rPr>
        <w:t>Autotroph</w:t>
      </w:r>
      <w:r w:rsidRPr="002B1D65">
        <w:rPr>
          <w:sz w:val="52"/>
        </w:rPr>
        <w:t>: An organism that makes its own food</w:t>
      </w:r>
    </w:p>
    <w:p w:rsidR="002B1D65" w:rsidRPr="002B1D65" w:rsidRDefault="002B1D65">
      <w:pPr>
        <w:rPr>
          <w:sz w:val="52"/>
        </w:rPr>
      </w:pPr>
      <w:r w:rsidRPr="002B1D65">
        <w:rPr>
          <w:b/>
          <w:sz w:val="52"/>
          <w:u w:val="single"/>
        </w:rPr>
        <w:t>Pseudopods</w:t>
      </w:r>
      <w:r w:rsidRPr="002B1D65">
        <w:rPr>
          <w:sz w:val="52"/>
        </w:rPr>
        <w:t>: A “false foot” or temporary extension of cytoplasm used for feeding and movement in some protozoans</w:t>
      </w:r>
    </w:p>
    <w:p w:rsidR="002B1D65" w:rsidRPr="002B1D65" w:rsidRDefault="002B1D65">
      <w:pPr>
        <w:rPr>
          <w:sz w:val="52"/>
        </w:rPr>
      </w:pPr>
      <w:r w:rsidRPr="002B1D65">
        <w:rPr>
          <w:b/>
          <w:sz w:val="52"/>
          <w:u w:val="single"/>
        </w:rPr>
        <w:t>Cilia</w:t>
      </w:r>
      <w:r w:rsidRPr="002B1D65">
        <w:rPr>
          <w:sz w:val="52"/>
        </w:rPr>
        <w:t>: Hair-like projections on the outside of cells that move in a wavelike manner—organisms use it for movement and eating</w:t>
      </w:r>
    </w:p>
    <w:p w:rsidR="002B1D65" w:rsidRPr="002B1D65" w:rsidRDefault="002B1D65">
      <w:pPr>
        <w:rPr>
          <w:sz w:val="52"/>
        </w:rPr>
      </w:pPr>
      <w:r w:rsidRPr="002B1D65">
        <w:rPr>
          <w:b/>
          <w:sz w:val="52"/>
          <w:u w:val="single"/>
        </w:rPr>
        <w:t>Flagella</w:t>
      </w:r>
      <w:r w:rsidRPr="002B1D65">
        <w:rPr>
          <w:sz w:val="52"/>
        </w:rPr>
        <w:t>: long, whip-like structure used for movement that extends out from the cell wall/membrane</w:t>
      </w:r>
    </w:p>
    <w:p w:rsidR="002B1D65" w:rsidRPr="002B1D65" w:rsidRDefault="002B1D65">
      <w:pPr>
        <w:rPr>
          <w:sz w:val="52"/>
        </w:rPr>
      </w:pPr>
      <w:r w:rsidRPr="002B1D65">
        <w:rPr>
          <w:b/>
          <w:sz w:val="52"/>
          <w:u w:val="single"/>
        </w:rPr>
        <w:t>Sexual reproduction</w:t>
      </w:r>
      <w:r w:rsidRPr="002B1D65">
        <w:rPr>
          <w:sz w:val="52"/>
        </w:rPr>
        <w:t>: reproduction that involves two parents combining genetic material</w:t>
      </w:r>
    </w:p>
    <w:p w:rsidR="002B1D65" w:rsidRPr="002B1D65" w:rsidRDefault="002B1D65">
      <w:pPr>
        <w:rPr>
          <w:sz w:val="52"/>
        </w:rPr>
      </w:pPr>
      <w:r w:rsidRPr="002B1D65">
        <w:rPr>
          <w:b/>
          <w:sz w:val="52"/>
          <w:u w:val="single"/>
        </w:rPr>
        <w:t>Asexual reproduction</w:t>
      </w:r>
      <w:r w:rsidRPr="002B1D65">
        <w:rPr>
          <w:sz w:val="52"/>
        </w:rPr>
        <w:t>: reproductive process that involves one parent and produces offspring that are identical to the parent</w:t>
      </w:r>
    </w:p>
    <w:p w:rsidR="002B1D65" w:rsidRDefault="002B1D65"/>
    <w:sectPr w:rsidR="002B1D65" w:rsidSect="002B1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5"/>
    <w:rsid w:val="00226607"/>
    <w:rsid w:val="002B1D65"/>
    <w:rsid w:val="003A13DA"/>
    <w:rsid w:val="00E0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A05A8-D784-41C1-A93A-F93B346F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St. Louis</dc:creator>
  <cp:keywords/>
  <dc:description/>
  <cp:lastModifiedBy>Melissa St. Louis</cp:lastModifiedBy>
  <cp:revision>1</cp:revision>
  <cp:lastPrinted>2017-02-16T11:48:00Z</cp:lastPrinted>
  <dcterms:created xsi:type="dcterms:W3CDTF">2017-02-16T11:37:00Z</dcterms:created>
  <dcterms:modified xsi:type="dcterms:W3CDTF">2017-02-16T15:00:00Z</dcterms:modified>
</cp:coreProperties>
</file>